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0F15" w14:textId="57B93AD7" w:rsidR="00442350" w:rsidRPr="00797813" w:rsidRDefault="00797813" w:rsidP="00797813">
      <w:pPr>
        <w:pStyle w:val="NoSpacing"/>
        <w:jc w:val="center"/>
        <w:rPr>
          <w:b/>
          <w:bCs/>
          <w:sz w:val="48"/>
          <w:szCs w:val="48"/>
        </w:rPr>
      </w:pPr>
      <w:proofErr w:type="gramStart"/>
      <w:r w:rsidRPr="00797813">
        <w:rPr>
          <w:b/>
          <w:bCs/>
          <w:sz w:val="48"/>
          <w:szCs w:val="48"/>
        </w:rPr>
        <w:t>AEDs  (</w:t>
      </w:r>
      <w:proofErr w:type="gramEnd"/>
      <w:r w:rsidRPr="00797813">
        <w:rPr>
          <w:b/>
          <w:bCs/>
          <w:sz w:val="48"/>
          <w:szCs w:val="48"/>
        </w:rPr>
        <w:t>Defibrillators)</w:t>
      </w:r>
    </w:p>
    <w:p w14:paraId="7813322E" w14:textId="1378F404" w:rsidR="00797813" w:rsidRDefault="00797813" w:rsidP="00797813">
      <w:pPr>
        <w:pStyle w:val="NoSpacing"/>
        <w:jc w:val="both"/>
        <w:rPr>
          <w:sz w:val="32"/>
          <w:szCs w:val="32"/>
        </w:rPr>
      </w:pPr>
    </w:p>
    <w:p w14:paraId="2236071C" w14:textId="2E3B8833" w:rsidR="00797813" w:rsidRDefault="00797813" w:rsidP="00797813">
      <w:pPr>
        <w:pStyle w:val="NoSpacing"/>
        <w:jc w:val="both"/>
        <w:rPr>
          <w:sz w:val="36"/>
          <w:szCs w:val="36"/>
        </w:rPr>
      </w:pPr>
      <w:r>
        <w:rPr>
          <w:sz w:val="32"/>
          <w:szCs w:val="32"/>
        </w:rPr>
        <w:tab/>
      </w:r>
      <w:r w:rsidRPr="00797813">
        <w:rPr>
          <w:sz w:val="36"/>
          <w:szCs w:val="36"/>
        </w:rPr>
        <w:t>Within the Sapphire Lakes community there are five (5) Defibrillators which are located at each of the four pools and one is at the Recreation Area on the outside wall of the Restrooms.</w:t>
      </w:r>
      <w:r>
        <w:rPr>
          <w:sz w:val="36"/>
          <w:szCs w:val="36"/>
        </w:rPr>
        <w:t xml:space="preserve"> Each defibrillator is housed in a red, heart shaped case and can be used very easily when needed.</w:t>
      </w:r>
    </w:p>
    <w:p w14:paraId="3CE4DE5A" w14:textId="0218C440" w:rsidR="00797813" w:rsidRDefault="00797813" w:rsidP="00797813">
      <w:pPr>
        <w:pStyle w:val="NoSpacing"/>
        <w:jc w:val="both"/>
        <w:rPr>
          <w:sz w:val="36"/>
          <w:szCs w:val="36"/>
        </w:rPr>
      </w:pPr>
      <w:r>
        <w:rPr>
          <w:sz w:val="36"/>
          <w:szCs w:val="36"/>
        </w:rPr>
        <w:tab/>
        <w:t>If the need arises, the first action should be to call 9-1-1 to get assistance. Then once the AED case is opened and the defibrillator is removed it will give you verbal directions to follow.</w:t>
      </w:r>
    </w:p>
    <w:p w14:paraId="0B2D8E9D" w14:textId="6DC4DBD3" w:rsidR="00797813" w:rsidRDefault="00797813" w:rsidP="00797813">
      <w:pPr>
        <w:pStyle w:val="NoSpacing"/>
        <w:jc w:val="both"/>
        <w:rPr>
          <w:sz w:val="36"/>
          <w:szCs w:val="36"/>
        </w:rPr>
      </w:pPr>
    </w:p>
    <w:p w14:paraId="52A5EA5C" w14:textId="77777777" w:rsidR="00797813" w:rsidRDefault="00797813" w:rsidP="00797813">
      <w:pPr>
        <w:pStyle w:val="NoSpacing"/>
        <w:jc w:val="both"/>
        <w:rPr>
          <w:rFonts w:ascii="Arial" w:hAnsi="Arial" w:cs="Arial"/>
          <w:color w:val="1155CC"/>
          <w:u w:val="single"/>
          <w:shd w:val="clear" w:color="auto" w:fill="FFFFFF"/>
        </w:rPr>
      </w:pPr>
      <w:r>
        <w:rPr>
          <w:sz w:val="36"/>
          <w:szCs w:val="36"/>
        </w:rPr>
        <w:t xml:space="preserve">        To view a YouTube video illustrating the utilization of an AED please use this weblink which shows how easy it is to use:   </w:t>
      </w:r>
      <w:r>
        <w:br/>
      </w:r>
    </w:p>
    <w:p w14:paraId="343226BA" w14:textId="5D459D06" w:rsidR="00797813" w:rsidRPr="00797813" w:rsidRDefault="00797813" w:rsidP="00797813">
      <w:pPr>
        <w:pStyle w:val="NoSpacing"/>
        <w:jc w:val="both"/>
        <w:rPr>
          <w:sz w:val="36"/>
          <w:szCs w:val="36"/>
        </w:rPr>
      </w:pPr>
      <w:r w:rsidRPr="00797813">
        <w:rPr>
          <w:rFonts w:ascii="Arial" w:hAnsi="Arial" w:cs="Arial"/>
          <w:color w:val="1155CC"/>
          <w:sz w:val="36"/>
          <w:szCs w:val="36"/>
          <w:u w:val="single"/>
          <w:shd w:val="clear" w:color="auto" w:fill="FFFFFF"/>
        </w:rPr>
        <w:t>https://www.youtube.com/watch?v=2k4cHni8lWo</w:t>
      </w:r>
    </w:p>
    <w:sectPr w:rsidR="00797813" w:rsidRPr="0079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13"/>
    <w:rsid w:val="00442350"/>
    <w:rsid w:val="007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BF0"/>
  <w15:chartTrackingRefBased/>
  <w15:docId w15:val="{5D02C87B-BDF5-4E10-95E2-150F002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Foster</dc:creator>
  <cp:keywords/>
  <dc:description/>
  <cp:lastModifiedBy>Robert Foster</cp:lastModifiedBy>
  <cp:revision>1</cp:revision>
  <dcterms:created xsi:type="dcterms:W3CDTF">2023-02-17T19:18:00Z</dcterms:created>
  <dcterms:modified xsi:type="dcterms:W3CDTF">2023-02-17T19:29:00Z</dcterms:modified>
</cp:coreProperties>
</file>